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2E" w:rsidRDefault="00DE011F" w:rsidP="00DE01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Гуманитарный проект</w:t>
      </w:r>
    </w:p>
    <w:p w:rsidR="00DE011F" w:rsidRPr="00DE011F" w:rsidRDefault="00DE011F" w:rsidP="00DE01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011F">
        <w:rPr>
          <w:rFonts w:ascii="Times New Roman" w:hAnsi="Times New Roman" w:cs="Times New Roman"/>
          <w:sz w:val="28"/>
          <w:szCs w:val="28"/>
        </w:rPr>
        <w:t>Государственного учреждения «Белорусский культурный центр</w:t>
      </w:r>
    </w:p>
    <w:p w:rsidR="00DE011F" w:rsidRDefault="00DE011F" w:rsidP="00DE01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E011F">
        <w:rPr>
          <w:rFonts w:ascii="Times New Roman" w:hAnsi="Times New Roman" w:cs="Times New Roman"/>
          <w:sz w:val="28"/>
          <w:szCs w:val="28"/>
        </w:rPr>
        <w:t>уховного Возрождения»</w:t>
      </w:r>
    </w:p>
    <w:p w:rsidR="00DE011F" w:rsidRDefault="00DE011F" w:rsidP="00DE01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1DB4" w:rsidRDefault="00DE011F" w:rsidP="003A46E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B4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</w:p>
    <w:p w:rsidR="00F93EBE" w:rsidRDefault="003A46ED" w:rsidP="00F93EB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6ED">
        <w:rPr>
          <w:rFonts w:ascii="Times New Roman" w:hAnsi="Times New Roman" w:cs="Times New Roman"/>
          <w:b/>
          <w:sz w:val="28"/>
          <w:szCs w:val="28"/>
        </w:rPr>
        <w:t xml:space="preserve">Создание информационного центра мемориального комплекса </w:t>
      </w:r>
      <w:r w:rsidR="004848C9">
        <w:rPr>
          <w:rFonts w:ascii="Times New Roman" w:hAnsi="Times New Roman" w:cs="Times New Roman"/>
          <w:b/>
          <w:sz w:val="28"/>
          <w:szCs w:val="28"/>
        </w:rPr>
        <w:t xml:space="preserve">лагеря смерти </w:t>
      </w:r>
      <w:r w:rsidRPr="003A46ED">
        <w:rPr>
          <w:rFonts w:ascii="Times New Roman" w:hAnsi="Times New Roman" w:cs="Times New Roman"/>
          <w:b/>
          <w:sz w:val="28"/>
          <w:szCs w:val="28"/>
        </w:rPr>
        <w:t>«Тростенец»</w:t>
      </w:r>
      <w:r w:rsidR="004848C9">
        <w:rPr>
          <w:rFonts w:ascii="Times New Roman" w:hAnsi="Times New Roman" w:cs="Times New Roman"/>
          <w:b/>
          <w:sz w:val="28"/>
          <w:szCs w:val="28"/>
        </w:rPr>
        <w:t>.</w:t>
      </w:r>
    </w:p>
    <w:p w:rsidR="004848C9" w:rsidRPr="003A46ED" w:rsidRDefault="004848C9" w:rsidP="00F93EB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ED" w:rsidRDefault="007C0E4C" w:rsidP="007C0E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817" cy="3583172"/>
            <wp:effectExtent l="0" t="0" r="0" b="0"/>
            <wp:docPr id="6" name="Рисунок 6" descr="\\Expert\для всех\РАССУДКОВА\гуманитарный проект США\photo_2018-12-27_10-30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xpert\для всех\РАССУДКОВА\гуманитарный проект США\photo_2018-12-27_10-30-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9570"/>
                    <a:stretch/>
                  </pic:blipFill>
                  <pic:spPr bwMode="auto">
                    <a:xfrm>
                      <a:off x="0" y="0"/>
                      <a:ext cx="5940425" cy="358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8C9" w:rsidRDefault="004848C9" w:rsidP="003E1CB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3EBE" w:rsidRDefault="00F93EBE" w:rsidP="003E1CB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</w:t>
      </w:r>
    </w:p>
    <w:p w:rsidR="00D31896" w:rsidRDefault="004848C9" w:rsidP="003E1C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565150</wp:posOffset>
            </wp:positionV>
            <wp:extent cx="3210560" cy="2258695"/>
            <wp:effectExtent l="0" t="0" r="0" b="0"/>
            <wp:wrapTight wrapText="bothSides">
              <wp:wrapPolygon edited="0">
                <wp:start x="1538" y="182"/>
                <wp:lineTo x="1025" y="729"/>
                <wp:lineTo x="128" y="2733"/>
                <wp:lineTo x="128" y="18946"/>
                <wp:lineTo x="1025" y="20950"/>
                <wp:lineTo x="1410" y="21315"/>
                <wp:lineTo x="20378" y="21315"/>
                <wp:lineTo x="20763" y="20950"/>
                <wp:lineTo x="21403" y="18946"/>
                <wp:lineTo x="21532" y="2368"/>
                <wp:lineTo x="21019" y="1275"/>
                <wp:lineTo x="20250" y="182"/>
                <wp:lineTo x="1538" y="18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25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896" w:rsidRPr="00D31896">
        <w:rPr>
          <w:rFonts w:ascii="Times New Roman" w:hAnsi="Times New Roman" w:cs="Times New Roman"/>
          <w:sz w:val="28"/>
          <w:szCs w:val="28"/>
        </w:rPr>
        <w:t xml:space="preserve">Тростенец — крупнейший лагерь смерти на территории Беларуси и оккупированных районов СССР. Был создан </w:t>
      </w:r>
      <w:r w:rsidR="00D31896">
        <w:rPr>
          <w:rFonts w:ascii="Times New Roman" w:hAnsi="Times New Roman" w:cs="Times New Roman"/>
          <w:sz w:val="28"/>
          <w:szCs w:val="28"/>
        </w:rPr>
        <w:t xml:space="preserve">Службой безопасности нацистов </w:t>
      </w:r>
      <w:r w:rsidR="00D31896" w:rsidRPr="00D31896">
        <w:rPr>
          <w:rFonts w:ascii="Times New Roman" w:hAnsi="Times New Roman" w:cs="Times New Roman"/>
          <w:sz w:val="28"/>
          <w:szCs w:val="28"/>
        </w:rPr>
        <w:t>осенью 1941 года</w:t>
      </w:r>
      <w:r w:rsidR="00D31896">
        <w:rPr>
          <w:rFonts w:ascii="Times New Roman" w:hAnsi="Times New Roman" w:cs="Times New Roman"/>
          <w:sz w:val="28"/>
          <w:szCs w:val="28"/>
        </w:rPr>
        <w:t>.</w:t>
      </w:r>
      <w:r w:rsidR="00D31896" w:rsidRPr="00D31896">
        <w:rPr>
          <w:rFonts w:ascii="Times New Roman" w:hAnsi="Times New Roman" w:cs="Times New Roman"/>
          <w:sz w:val="28"/>
          <w:szCs w:val="28"/>
        </w:rPr>
        <w:t xml:space="preserve"> Четвёртый по количеству уничтоженных узников среди фашистских концлагерей Европы (206,5 тыс. человек). Жертвы этого лагеря смерти – жители Беларуси, участники антифашистской подпольной борьбы и партизанского движения, советские военнопленные, узники Минского гетто и еврейское население, депортированное из Австрии, Германии, Чехии, Польши и других стран Европы</w:t>
      </w:r>
      <w:r w:rsidR="00D31896">
        <w:rPr>
          <w:rFonts w:ascii="Times New Roman" w:hAnsi="Times New Roman" w:cs="Times New Roman"/>
          <w:sz w:val="28"/>
          <w:szCs w:val="28"/>
        </w:rPr>
        <w:t>.</w:t>
      </w:r>
    </w:p>
    <w:p w:rsidR="003A46ED" w:rsidRDefault="003A46ED" w:rsidP="003E1C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0A">
        <w:rPr>
          <w:noProof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709930</wp:posOffset>
            </wp:positionV>
            <wp:extent cx="3710305" cy="2246630"/>
            <wp:effectExtent l="0" t="0" r="0" b="0"/>
            <wp:wrapTight wrapText="bothSides">
              <wp:wrapPolygon edited="0">
                <wp:start x="1220" y="183"/>
                <wp:lineTo x="665" y="1099"/>
                <wp:lineTo x="111" y="2747"/>
                <wp:lineTo x="111" y="18865"/>
                <wp:lineTo x="887" y="20880"/>
                <wp:lineTo x="1220" y="21246"/>
                <wp:lineTo x="20406" y="21246"/>
                <wp:lineTo x="20739" y="20880"/>
                <wp:lineTo x="21404" y="19048"/>
                <wp:lineTo x="21515" y="2381"/>
                <wp:lineTo x="21071" y="1282"/>
                <wp:lineTo x="20406" y="183"/>
                <wp:lineTo x="1220" y="183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224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46ED">
        <w:rPr>
          <w:rFonts w:ascii="Times New Roman" w:hAnsi="Times New Roman" w:cs="Times New Roman"/>
          <w:sz w:val="28"/>
          <w:szCs w:val="28"/>
        </w:rPr>
        <w:t>В 2014 году по поручению Президента Беларуси Александра Лукашенко согласно утвержденной концепции началось строительство мемориального комплекса «Тростенец».</w:t>
      </w:r>
    </w:p>
    <w:p w:rsidR="003E1CB8" w:rsidRPr="003E1CB8" w:rsidRDefault="003E1CB8" w:rsidP="003E1C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8">
        <w:rPr>
          <w:rFonts w:ascii="Times New Roman" w:hAnsi="Times New Roman" w:cs="Times New Roman"/>
          <w:sz w:val="28"/>
          <w:szCs w:val="28"/>
        </w:rPr>
        <w:t>22 июня 2015 года состоялось открытие первой очереди мемориального комплекса «Тростенец», которая включает в себя «Дорогу памяти», аллею, вдоль которой на гранитных плитах увековечена память о погибших во время Великой Отечественной войны в лагерях смерти на территории Беларуси и скульптурную композицию «Врата памяти».</w:t>
      </w:r>
    </w:p>
    <w:p w:rsidR="003A46ED" w:rsidRDefault="003A46ED" w:rsidP="003E1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6ED" w:rsidRDefault="004848C9" w:rsidP="00236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25400</wp:posOffset>
            </wp:positionV>
            <wp:extent cx="2358390" cy="3317240"/>
            <wp:effectExtent l="190500" t="190500" r="175260" b="168910"/>
            <wp:wrapTight wrapText="bothSides">
              <wp:wrapPolygon edited="0">
                <wp:start x="0" y="-1240"/>
                <wp:lineTo x="-1745" y="-992"/>
                <wp:lineTo x="-1745" y="21211"/>
                <wp:lineTo x="0" y="22700"/>
                <wp:lineTo x="21460" y="22700"/>
                <wp:lineTo x="21635" y="22452"/>
                <wp:lineTo x="23205" y="20963"/>
                <wp:lineTo x="23205" y="992"/>
                <wp:lineTo x="21635" y="-868"/>
                <wp:lineTo x="21460" y="-1240"/>
                <wp:lineTo x="0" y="-1240"/>
              </wp:wrapPolygon>
            </wp:wrapTight>
            <wp:docPr id="1" name="Рисунок 1" descr="\\Expert\для всех\Гребенчук Аня\благовщина\IMG_8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xpert\для всех\Гребенчук Аня\благовщина\IMG_85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006" r="18561"/>
                    <a:stretch/>
                  </pic:blipFill>
                  <pic:spPr bwMode="auto">
                    <a:xfrm>
                      <a:off x="0" y="0"/>
                      <a:ext cx="2358390" cy="3317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6B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1214755</wp:posOffset>
            </wp:positionV>
            <wp:extent cx="3306445" cy="2359660"/>
            <wp:effectExtent l="0" t="0" r="0" b="0"/>
            <wp:wrapTight wrapText="bothSides">
              <wp:wrapPolygon edited="0">
                <wp:start x="1867" y="174"/>
                <wp:lineTo x="1120" y="523"/>
                <wp:lineTo x="124" y="2267"/>
                <wp:lineTo x="124" y="17612"/>
                <wp:lineTo x="498" y="20054"/>
                <wp:lineTo x="1369" y="20926"/>
                <wp:lineTo x="1867" y="21274"/>
                <wp:lineTo x="19663" y="21274"/>
                <wp:lineTo x="20161" y="20926"/>
                <wp:lineTo x="21032" y="20054"/>
                <wp:lineTo x="21405" y="17612"/>
                <wp:lineTo x="21405" y="2267"/>
                <wp:lineTo x="20409" y="523"/>
                <wp:lineTo x="19663" y="174"/>
                <wp:lineTo x="1867" y="17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235966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3A46ED" w:rsidRPr="003A46ED">
        <w:rPr>
          <w:rFonts w:ascii="Times New Roman" w:hAnsi="Times New Roman" w:cs="Times New Roman"/>
          <w:sz w:val="28"/>
          <w:szCs w:val="28"/>
        </w:rPr>
        <w:t>29 июня 2018 года – открытие второго пускового комплекса – мемориальное кладбище «Благовщина»</w:t>
      </w:r>
      <w:r w:rsidR="00236BEB">
        <w:rPr>
          <w:rFonts w:ascii="Times New Roman" w:hAnsi="Times New Roman" w:cs="Times New Roman"/>
          <w:sz w:val="28"/>
          <w:szCs w:val="28"/>
        </w:rPr>
        <w:t xml:space="preserve"> с участием глав государств Беларуси, Австрии и Германии</w:t>
      </w:r>
      <w:r w:rsidR="003A46ED" w:rsidRPr="003A46ED">
        <w:rPr>
          <w:rFonts w:ascii="Times New Roman" w:hAnsi="Times New Roman" w:cs="Times New Roman"/>
          <w:sz w:val="28"/>
          <w:szCs w:val="28"/>
        </w:rPr>
        <w:t>.</w:t>
      </w:r>
    </w:p>
    <w:p w:rsidR="00236BEB" w:rsidRDefault="00236BEB" w:rsidP="00236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мемориального комплекса «Тростенец» продолжается.</w:t>
      </w:r>
    </w:p>
    <w:p w:rsidR="00F93EBE" w:rsidRDefault="00C71DB4" w:rsidP="00236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B4">
        <w:rPr>
          <w:rFonts w:ascii="Times New Roman" w:hAnsi="Times New Roman" w:cs="Times New Roman"/>
          <w:sz w:val="28"/>
          <w:szCs w:val="28"/>
        </w:rPr>
        <w:t>Г</w:t>
      </w:r>
      <w:r w:rsidR="00236BEB">
        <w:rPr>
          <w:rFonts w:ascii="Times New Roman" w:hAnsi="Times New Roman" w:cs="Times New Roman"/>
          <w:sz w:val="28"/>
          <w:szCs w:val="28"/>
        </w:rPr>
        <w:t>осударственному учреждению</w:t>
      </w:r>
      <w:r w:rsidRPr="00C71DB4">
        <w:rPr>
          <w:rFonts w:ascii="Times New Roman" w:hAnsi="Times New Roman" w:cs="Times New Roman"/>
          <w:sz w:val="28"/>
          <w:szCs w:val="28"/>
        </w:rPr>
        <w:t xml:space="preserve"> передано</w:t>
      </w:r>
      <w:r w:rsidR="003A46ED">
        <w:rPr>
          <w:rFonts w:ascii="Times New Roman" w:hAnsi="Times New Roman" w:cs="Times New Roman"/>
          <w:sz w:val="28"/>
          <w:szCs w:val="28"/>
        </w:rPr>
        <w:t xml:space="preserve"> техническое </w:t>
      </w:r>
      <w:r w:rsidR="00F93EBE">
        <w:rPr>
          <w:rFonts w:ascii="Times New Roman" w:hAnsi="Times New Roman" w:cs="Times New Roman"/>
          <w:sz w:val="28"/>
          <w:szCs w:val="28"/>
        </w:rPr>
        <w:t xml:space="preserve">2-х этажное </w:t>
      </w:r>
      <w:r w:rsidR="00236BEB">
        <w:rPr>
          <w:rFonts w:ascii="Times New Roman" w:hAnsi="Times New Roman" w:cs="Times New Roman"/>
          <w:sz w:val="28"/>
          <w:szCs w:val="28"/>
        </w:rPr>
        <w:t>здание (1360 м</w:t>
      </w:r>
      <w:r w:rsidR="00236B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1DB4">
        <w:rPr>
          <w:rFonts w:ascii="Times New Roman" w:hAnsi="Times New Roman" w:cs="Times New Roman"/>
          <w:sz w:val="28"/>
          <w:szCs w:val="28"/>
        </w:rPr>
        <w:t>)</w:t>
      </w:r>
      <w:r w:rsidR="00F93EBE">
        <w:rPr>
          <w:rFonts w:ascii="Times New Roman" w:hAnsi="Times New Roman" w:cs="Times New Roman"/>
          <w:sz w:val="28"/>
          <w:szCs w:val="28"/>
        </w:rPr>
        <w:t>, находящееся на территории Мемориального комплекса «Тростенец», которое необходимо перепрофилировать под Информационный центр Мемориального комплекса.</w:t>
      </w:r>
    </w:p>
    <w:p w:rsidR="00236BEB" w:rsidRDefault="00236BEB" w:rsidP="00236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11F" w:rsidRDefault="00DE011F" w:rsidP="00DE01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проекта:</w:t>
      </w:r>
      <w:r w:rsidR="00C71DB4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D53C41" w:rsidRDefault="00D53C41" w:rsidP="00D53C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53C41" w:rsidRDefault="00D53C41" w:rsidP="00D53C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– заявитель, предлагающий проект: Государственное учреждение </w:t>
      </w:r>
      <w:r w:rsidRPr="00DE011F">
        <w:rPr>
          <w:rFonts w:ascii="Times New Roman" w:hAnsi="Times New Roman" w:cs="Times New Roman"/>
          <w:sz w:val="28"/>
          <w:szCs w:val="28"/>
        </w:rPr>
        <w:t>«Белорусский культурный центр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E011F">
        <w:rPr>
          <w:rFonts w:ascii="Times New Roman" w:hAnsi="Times New Roman" w:cs="Times New Roman"/>
          <w:sz w:val="28"/>
          <w:szCs w:val="28"/>
        </w:rPr>
        <w:t>уховного Возрождения»</w:t>
      </w:r>
    </w:p>
    <w:p w:rsidR="00D53C41" w:rsidRDefault="00D53C41" w:rsidP="00D53C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011F" w:rsidRDefault="00DE011F" w:rsidP="002478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проекта:</w:t>
      </w:r>
      <w:r w:rsidR="00236BEB">
        <w:rPr>
          <w:rFonts w:ascii="Times New Roman" w:hAnsi="Times New Roman" w:cs="Times New Roman"/>
          <w:sz w:val="28"/>
          <w:szCs w:val="28"/>
        </w:rPr>
        <w:t xml:space="preserve">Увековечивание памяти жертв лагеря смерти «Тростенец» и </w:t>
      </w:r>
      <w:r w:rsidR="00247883">
        <w:rPr>
          <w:rFonts w:ascii="Times New Roman" w:hAnsi="Times New Roman" w:cs="Times New Roman"/>
          <w:sz w:val="28"/>
          <w:szCs w:val="28"/>
        </w:rPr>
        <w:t>сохранение</w:t>
      </w:r>
      <w:r w:rsidR="003F719B" w:rsidRPr="003F719B">
        <w:rPr>
          <w:rFonts w:ascii="Times New Roman" w:hAnsi="Times New Roman" w:cs="Times New Roman"/>
          <w:sz w:val="28"/>
          <w:szCs w:val="28"/>
        </w:rPr>
        <w:t xml:space="preserve"> </w:t>
      </w:r>
      <w:r w:rsidR="00247883">
        <w:rPr>
          <w:rFonts w:ascii="Times New Roman" w:hAnsi="Times New Roman" w:cs="Times New Roman"/>
          <w:sz w:val="28"/>
          <w:szCs w:val="28"/>
        </w:rPr>
        <w:t xml:space="preserve">исторической памяти для грядущих поколений как основы культурной  преемственности, улучшение качества </w:t>
      </w:r>
      <w:r w:rsidR="00247883" w:rsidRPr="00247883">
        <w:rPr>
          <w:rFonts w:ascii="Times New Roman" w:hAnsi="Times New Roman" w:cs="Times New Roman"/>
          <w:sz w:val="28"/>
          <w:szCs w:val="28"/>
        </w:rPr>
        <w:t xml:space="preserve">экскурсионного обслуживания посетителей </w:t>
      </w:r>
      <w:r w:rsidR="00247883">
        <w:rPr>
          <w:rFonts w:ascii="Times New Roman" w:hAnsi="Times New Roman" w:cs="Times New Roman"/>
          <w:sz w:val="28"/>
          <w:szCs w:val="28"/>
        </w:rPr>
        <w:t>Мемориального комплекса</w:t>
      </w:r>
    </w:p>
    <w:p w:rsidR="00C71DB4" w:rsidRDefault="00C71DB4" w:rsidP="00C71DB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C15E4" w:rsidRDefault="003C15E4" w:rsidP="00DE01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планируемые к выполнению в рамках реализации проекта:</w:t>
      </w:r>
    </w:p>
    <w:p w:rsidR="003A46ED" w:rsidRDefault="00247883" w:rsidP="0024788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научной концепции </w:t>
      </w:r>
      <w:r w:rsidR="003A46ED" w:rsidRPr="003A46ED">
        <w:rPr>
          <w:rFonts w:ascii="Times New Roman" w:hAnsi="Times New Roman" w:cs="Times New Roman"/>
          <w:sz w:val="28"/>
          <w:szCs w:val="28"/>
        </w:rPr>
        <w:t>и архитектурно- художественного решения «Информационного центра Мемориального комплекса «Тростенец».</w:t>
      </w:r>
    </w:p>
    <w:p w:rsidR="003A46ED" w:rsidRDefault="003A46ED" w:rsidP="0024788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6ED">
        <w:rPr>
          <w:rFonts w:ascii="Times New Roman" w:hAnsi="Times New Roman" w:cs="Times New Roman"/>
          <w:sz w:val="28"/>
          <w:szCs w:val="28"/>
        </w:rPr>
        <w:t>Создание списка жертв лагеря смерти «Тростенец».</w:t>
      </w:r>
    </w:p>
    <w:p w:rsidR="007C0E4C" w:rsidRPr="003A46ED" w:rsidRDefault="007C0E4C" w:rsidP="0024788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электронной книги памяти.</w:t>
      </w:r>
    </w:p>
    <w:p w:rsidR="00421710" w:rsidRPr="00155070" w:rsidRDefault="003A46ED" w:rsidP="004848C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ED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4848C9">
        <w:rPr>
          <w:rFonts w:ascii="Times New Roman" w:hAnsi="Times New Roman" w:cs="Times New Roman"/>
          <w:sz w:val="28"/>
          <w:szCs w:val="28"/>
        </w:rPr>
        <w:t xml:space="preserve">научно-популярной </w:t>
      </w:r>
      <w:r w:rsidRPr="003A46ED">
        <w:rPr>
          <w:rFonts w:ascii="Times New Roman" w:hAnsi="Times New Roman" w:cs="Times New Roman"/>
          <w:sz w:val="28"/>
          <w:szCs w:val="28"/>
        </w:rPr>
        <w:t>книги: «ТРОСТЕНЕЦ книга памяти».</w:t>
      </w:r>
      <w:bookmarkStart w:id="0" w:name="_GoBack"/>
      <w:bookmarkEnd w:id="0"/>
    </w:p>
    <w:p w:rsidR="00421710" w:rsidRDefault="00421710" w:rsidP="00421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5E4" w:rsidRDefault="003C15E4" w:rsidP="00DE01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группа: разновозрастная аудитория</w:t>
      </w:r>
    </w:p>
    <w:p w:rsidR="00155070" w:rsidRDefault="00155070" w:rsidP="0015507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C15E4" w:rsidRDefault="003C15E4" w:rsidP="00DE01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 мероприятий в рамках проекта: </w:t>
      </w:r>
    </w:p>
    <w:p w:rsidR="00EB3A70" w:rsidRDefault="00DF54F3" w:rsidP="00421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3F719B" w:rsidRPr="003F7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исторического формуляра</w:t>
      </w:r>
      <w:r w:rsidR="003F719B" w:rsidRPr="003F719B">
        <w:rPr>
          <w:rFonts w:ascii="Times New Roman" w:hAnsi="Times New Roman" w:cs="Times New Roman"/>
          <w:sz w:val="28"/>
          <w:szCs w:val="28"/>
        </w:rPr>
        <w:t xml:space="preserve"> </w:t>
      </w:r>
      <w:r w:rsidR="00EB3A70">
        <w:rPr>
          <w:rFonts w:ascii="Times New Roman" w:hAnsi="Times New Roman" w:cs="Times New Roman"/>
          <w:sz w:val="28"/>
          <w:szCs w:val="28"/>
        </w:rPr>
        <w:t>лагеря смерти</w:t>
      </w:r>
      <w:r w:rsidR="00EB3A70" w:rsidRPr="003A46ED">
        <w:rPr>
          <w:rFonts w:ascii="Times New Roman" w:hAnsi="Times New Roman" w:cs="Times New Roman"/>
          <w:sz w:val="28"/>
          <w:szCs w:val="28"/>
        </w:rPr>
        <w:t xml:space="preserve"> «Тростенец».</w:t>
      </w:r>
    </w:p>
    <w:p w:rsidR="00421710" w:rsidRDefault="00421710" w:rsidP="00421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архитектурно-художественного </w:t>
      </w:r>
      <w:r w:rsidR="00155070">
        <w:rPr>
          <w:rFonts w:ascii="Times New Roman" w:hAnsi="Times New Roman" w:cs="Times New Roman"/>
          <w:sz w:val="28"/>
          <w:szCs w:val="28"/>
        </w:rPr>
        <w:t>проекта постоянной экспозиции, посвященной жертвам лагеря смерти, в рамках</w:t>
      </w:r>
      <w:r>
        <w:rPr>
          <w:rFonts w:ascii="Times New Roman" w:hAnsi="Times New Roman" w:cs="Times New Roman"/>
          <w:sz w:val="28"/>
          <w:szCs w:val="28"/>
        </w:rPr>
        <w:t xml:space="preserve"> «Информационного центра экскурсионного обслуживания Мемориального комплекса «Тростенец»</w:t>
      </w:r>
      <w:r w:rsidR="00155070">
        <w:rPr>
          <w:rFonts w:ascii="Times New Roman" w:hAnsi="Times New Roman" w:cs="Times New Roman"/>
          <w:sz w:val="28"/>
          <w:szCs w:val="28"/>
        </w:rPr>
        <w:t>.</w:t>
      </w:r>
    </w:p>
    <w:p w:rsidR="00155070" w:rsidRDefault="00DF54F3" w:rsidP="00421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архивных документов, </w:t>
      </w:r>
      <w:r w:rsidR="00155070">
        <w:rPr>
          <w:rFonts w:ascii="Times New Roman" w:hAnsi="Times New Roman" w:cs="Times New Roman"/>
          <w:sz w:val="28"/>
          <w:szCs w:val="28"/>
        </w:rPr>
        <w:t>фото-</w:t>
      </w:r>
      <w:r>
        <w:rPr>
          <w:rFonts w:ascii="Times New Roman" w:hAnsi="Times New Roman" w:cs="Times New Roman"/>
          <w:sz w:val="28"/>
          <w:szCs w:val="28"/>
        </w:rPr>
        <w:t xml:space="preserve">, видео-, аудио- и других </w:t>
      </w:r>
      <w:r w:rsidR="00155070">
        <w:rPr>
          <w:rFonts w:ascii="Times New Roman" w:hAnsi="Times New Roman" w:cs="Times New Roman"/>
          <w:sz w:val="28"/>
          <w:szCs w:val="28"/>
        </w:rPr>
        <w:t xml:space="preserve">информационных материалов для создания книги </w:t>
      </w:r>
      <w:r w:rsidR="00155070" w:rsidRPr="003A46ED">
        <w:rPr>
          <w:rFonts w:ascii="Times New Roman" w:hAnsi="Times New Roman" w:cs="Times New Roman"/>
          <w:sz w:val="28"/>
          <w:szCs w:val="28"/>
        </w:rPr>
        <w:t>«ТРОСТЕНЕЦ  книга памяти»</w:t>
      </w:r>
      <w:r w:rsidR="00155070">
        <w:rPr>
          <w:rFonts w:ascii="Times New Roman" w:hAnsi="Times New Roman" w:cs="Times New Roman"/>
          <w:sz w:val="28"/>
          <w:szCs w:val="28"/>
        </w:rPr>
        <w:t>.</w:t>
      </w:r>
    </w:p>
    <w:p w:rsidR="007C0E4C" w:rsidRDefault="007C0E4C" w:rsidP="00421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программного обеспечения электронной книги памяти и приобретение необходимого электронного оборудования.</w:t>
      </w:r>
    </w:p>
    <w:p w:rsidR="007C0E4C" w:rsidRDefault="007C0E4C" w:rsidP="00421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Наполнение электронной книги памяти контентом.</w:t>
      </w:r>
    </w:p>
    <w:p w:rsidR="00AA63F5" w:rsidRDefault="00AA63F5" w:rsidP="00AA63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4848C9">
        <w:rPr>
          <w:rFonts w:ascii="Times New Roman" w:hAnsi="Times New Roman" w:cs="Times New Roman"/>
          <w:sz w:val="28"/>
          <w:szCs w:val="28"/>
        </w:rPr>
        <w:t>и написание научно-популярного</w:t>
      </w:r>
      <w:r w:rsidR="003F719B" w:rsidRPr="00AE0852">
        <w:rPr>
          <w:rFonts w:ascii="Times New Roman" w:hAnsi="Times New Roman" w:cs="Times New Roman"/>
          <w:sz w:val="28"/>
          <w:szCs w:val="28"/>
        </w:rPr>
        <w:t xml:space="preserve"> </w:t>
      </w:r>
      <w:r w:rsidR="004848C9">
        <w:rPr>
          <w:rFonts w:ascii="Times New Roman" w:hAnsi="Times New Roman" w:cs="Times New Roman"/>
          <w:sz w:val="28"/>
          <w:szCs w:val="28"/>
        </w:rPr>
        <w:t>издания</w:t>
      </w:r>
      <w:r w:rsidR="00B35A43">
        <w:rPr>
          <w:rFonts w:ascii="Times New Roman" w:hAnsi="Times New Roman" w:cs="Times New Roman"/>
          <w:sz w:val="28"/>
          <w:szCs w:val="28"/>
        </w:rPr>
        <w:t xml:space="preserve">«ТРОСТЕНЕЦ </w:t>
      </w:r>
      <w:r w:rsidR="004848C9" w:rsidRPr="003A46ED">
        <w:rPr>
          <w:rFonts w:ascii="Times New Roman" w:hAnsi="Times New Roman" w:cs="Times New Roman"/>
          <w:sz w:val="28"/>
          <w:szCs w:val="28"/>
        </w:rPr>
        <w:t>книга памяти»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5E3" w:rsidRDefault="005735E3" w:rsidP="00421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электронной базы данных </w:t>
      </w:r>
      <w:r w:rsidRPr="003A46ED">
        <w:rPr>
          <w:rFonts w:ascii="Times New Roman" w:hAnsi="Times New Roman" w:cs="Times New Roman"/>
          <w:sz w:val="28"/>
          <w:szCs w:val="28"/>
        </w:rPr>
        <w:t>«Информационного центра Мемориального комплекса «Тростенец».</w:t>
      </w:r>
    </w:p>
    <w:p w:rsidR="00155070" w:rsidRDefault="00155070" w:rsidP="00421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архивными учреждениями, общественными организациями, </w:t>
      </w:r>
      <w:r w:rsidR="00EB3A70">
        <w:rPr>
          <w:rFonts w:ascii="Times New Roman" w:hAnsi="Times New Roman" w:cs="Times New Roman"/>
          <w:sz w:val="28"/>
          <w:szCs w:val="28"/>
        </w:rPr>
        <w:t>родственниками погибших</w:t>
      </w:r>
      <w:r>
        <w:rPr>
          <w:rFonts w:ascii="Times New Roman" w:hAnsi="Times New Roman" w:cs="Times New Roman"/>
          <w:sz w:val="28"/>
          <w:szCs w:val="28"/>
        </w:rPr>
        <w:t xml:space="preserve"> по поиску имен жертв лагеря смерти «Тростенец».</w:t>
      </w:r>
    </w:p>
    <w:p w:rsidR="00421710" w:rsidRDefault="00421710" w:rsidP="00421710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550"/>
        <w:gridCol w:w="4301"/>
      </w:tblGrid>
      <w:tr w:rsidR="00421710" w:rsidTr="00F93EBE">
        <w:tc>
          <w:tcPr>
            <w:tcW w:w="8851" w:type="dxa"/>
            <w:gridSpan w:val="2"/>
          </w:tcPr>
          <w:p w:rsidR="00421710" w:rsidRDefault="00421710" w:rsidP="004217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(в долларах США)</w:t>
            </w:r>
          </w:p>
          <w:p w:rsidR="00421710" w:rsidRDefault="00421710" w:rsidP="004217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710" w:rsidTr="00421710">
        <w:tc>
          <w:tcPr>
            <w:tcW w:w="4550" w:type="dxa"/>
          </w:tcPr>
          <w:p w:rsidR="00421710" w:rsidRDefault="00421710" w:rsidP="004217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</w:tcPr>
          <w:p w:rsidR="00421710" w:rsidRDefault="00421710" w:rsidP="004217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 долларах США)</w:t>
            </w:r>
          </w:p>
        </w:tc>
      </w:tr>
      <w:tr w:rsidR="00421710" w:rsidTr="00421710">
        <w:tc>
          <w:tcPr>
            <w:tcW w:w="4550" w:type="dxa"/>
          </w:tcPr>
          <w:p w:rsidR="00421710" w:rsidRDefault="007E0C12" w:rsidP="004217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научной концепции </w:t>
            </w:r>
            <w:r w:rsidRPr="003A46ED">
              <w:rPr>
                <w:rFonts w:ascii="Times New Roman" w:hAnsi="Times New Roman" w:cs="Times New Roman"/>
                <w:sz w:val="28"/>
                <w:szCs w:val="28"/>
              </w:rPr>
              <w:t>и архитектурно- художественного решения «Информационного центра Мемориального комплекса «Тростенец»</w:t>
            </w:r>
          </w:p>
        </w:tc>
        <w:tc>
          <w:tcPr>
            <w:tcW w:w="4301" w:type="dxa"/>
          </w:tcPr>
          <w:p w:rsidR="00421710" w:rsidRPr="007E0C12" w:rsidRDefault="007E0C12" w:rsidP="004217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18000</w:t>
            </w:r>
          </w:p>
        </w:tc>
      </w:tr>
      <w:tr w:rsidR="007E0C12" w:rsidTr="00421710">
        <w:tc>
          <w:tcPr>
            <w:tcW w:w="4550" w:type="dxa"/>
          </w:tcPr>
          <w:p w:rsidR="007E0C12" w:rsidRDefault="007E0C12" w:rsidP="004217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6ED">
              <w:rPr>
                <w:rFonts w:ascii="Times New Roman" w:hAnsi="Times New Roman" w:cs="Times New Roman"/>
                <w:sz w:val="28"/>
                <w:szCs w:val="28"/>
              </w:rPr>
              <w:t>Создание списка жертв лагеря смерти «Тростенец»</w:t>
            </w:r>
          </w:p>
        </w:tc>
        <w:tc>
          <w:tcPr>
            <w:tcW w:w="4301" w:type="dxa"/>
          </w:tcPr>
          <w:p w:rsidR="007E0C12" w:rsidRPr="00572582" w:rsidRDefault="00572582" w:rsidP="004217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</w:p>
        </w:tc>
      </w:tr>
      <w:tr w:rsidR="007E0C12" w:rsidTr="00421710">
        <w:tc>
          <w:tcPr>
            <w:tcW w:w="4550" w:type="dxa"/>
          </w:tcPr>
          <w:p w:rsidR="007E0C12" w:rsidRDefault="007E0C12" w:rsidP="004217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книги памяти</w:t>
            </w:r>
          </w:p>
        </w:tc>
        <w:tc>
          <w:tcPr>
            <w:tcW w:w="4301" w:type="dxa"/>
          </w:tcPr>
          <w:p w:rsidR="007E0C12" w:rsidRPr="00572582" w:rsidRDefault="00572582" w:rsidP="004217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72000</w:t>
            </w:r>
          </w:p>
        </w:tc>
      </w:tr>
      <w:tr w:rsidR="007E0C12" w:rsidTr="00421710">
        <w:tc>
          <w:tcPr>
            <w:tcW w:w="4550" w:type="dxa"/>
          </w:tcPr>
          <w:p w:rsidR="007E0C12" w:rsidRPr="007E0C12" w:rsidRDefault="007E0C12" w:rsidP="007E0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C12">
              <w:rPr>
                <w:rFonts w:ascii="Times New Roman" w:hAnsi="Times New Roman" w:cs="Times New Roman"/>
                <w:sz w:val="28"/>
                <w:szCs w:val="28"/>
              </w:rPr>
              <w:t>Издание научно-популярной книги: «ТРОСТЕНЕЦ книга памяти».</w:t>
            </w:r>
          </w:p>
          <w:p w:rsidR="007E0C12" w:rsidRDefault="007E0C12" w:rsidP="004217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1" w:type="dxa"/>
          </w:tcPr>
          <w:p w:rsidR="007E0C12" w:rsidRPr="00572582" w:rsidRDefault="00572582" w:rsidP="004217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7000</w:t>
            </w:r>
          </w:p>
        </w:tc>
      </w:tr>
      <w:tr w:rsidR="007E0C12" w:rsidTr="00421710">
        <w:tc>
          <w:tcPr>
            <w:tcW w:w="4550" w:type="dxa"/>
          </w:tcPr>
          <w:p w:rsidR="007E0C12" w:rsidRPr="00572582" w:rsidRDefault="007E0C12" w:rsidP="004217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01" w:type="dxa"/>
          </w:tcPr>
          <w:p w:rsidR="007E0C12" w:rsidRPr="00572582" w:rsidRDefault="00572582" w:rsidP="004217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100000</w:t>
            </w:r>
          </w:p>
        </w:tc>
      </w:tr>
    </w:tbl>
    <w:p w:rsidR="00421710" w:rsidRDefault="00421710" w:rsidP="004217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706F" w:rsidRDefault="00421710" w:rsidP="00AE70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AE706F">
        <w:rPr>
          <w:rFonts w:ascii="Times New Roman" w:hAnsi="Times New Roman" w:cs="Times New Roman"/>
          <w:sz w:val="28"/>
          <w:szCs w:val="28"/>
        </w:rPr>
        <w:t xml:space="preserve">Место реализации проекта: </w:t>
      </w:r>
      <w:r w:rsidR="00B35A43">
        <w:rPr>
          <w:rFonts w:ascii="Times New Roman" w:hAnsi="Times New Roman"/>
          <w:sz w:val="28"/>
          <w:szCs w:val="26"/>
        </w:rPr>
        <w:t xml:space="preserve">Государственное учреждение </w:t>
      </w:r>
      <w:r w:rsidR="00AE706F" w:rsidRPr="00AE706F">
        <w:rPr>
          <w:rFonts w:ascii="Times New Roman" w:hAnsi="Times New Roman"/>
          <w:sz w:val="28"/>
          <w:szCs w:val="26"/>
        </w:rPr>
        <w:t>«Белорусский культурный центр духовного Возрождения», ул. Всехсвятская, 2-1, 220086,г. Минск</w:t>
      </w:r>
      <w:r w:rsidR="00B35A43">
        <w:rPr>
          <w:rFonts w:ascii="Times New Roman" w:hAnsi="Times New Roman"/>
          <w:sz w:val="28"/>
          <w:szCs w:val="26"/>
        </w:rPr>
        <w:t xml:space="preserve">, Республика Беларусь, официальный сайт </w:t>
      </w:r>
      <w:r w:rsidR="00B35A43">
        <w:rPr>
          <w:rFonts w:ascii="Times New Roman" w:hAnsi="Times New Roman"/>
          <w:sz w:val="28"/>
          <w:szCs w:val="26"/>
          <w:lang w:val="en-US"/>
        </w:rPr>
        <w:t>www</w:t>
      </w:r>
      <w:r w:rsidR="00B35A43" w:rsidRPr="00B35A43">
        <w:rPr>
          <w:rFonts w:ascii="Times New Roman" w:hAnsi="Times New Roman"/>
          <w:sz w:val="28"/>
          <w:szCs w:val="26"/>
        </w:rPr>
        <w:t>.</w:t>
      </w:r>
      <w:r w:rsidR="00B35A43">
        <w:rPr>
          <w:rFonts w:ascii="Times New Roman" w:hAnsi="Times New Roman"/>
          <w:sz w:val="28"/>
          <w:szCs w:val="26"/>
          <w:lang w:val="en-US"/>
        </w:rPr>
        <w:t>zdv</w:t>
      </w:r>
      <w:r w:rsidR="00B35A43" w:rsidRPr="00B35A43">
        <w:rPr>
          <w:rFonts w:ascii="Times New Roman" w:hAnsi="Times New Roman"/>
          <w:sz w:val="28"/>
          <w:szCs w:val="26"/>
        </w:rPr>
        <w:t>.</w:t>
      </w:r>
      <w:r w:rsidR="00B35A43">
        <w:rPr>
          <w:rFonts w:ascii="Times New Roman" w:hAnsi="Times New Roman"/>
          <w:sz w:val="28"/>
          <w:szCs w:val="26"/>
          <w:lang w:val="en-US"/>
        </w:rPr>
        <w:t>by</w:t>
      </w:r>
    </w:p>
    <w:p w:rsidR="00AE706F" w:rsidRDefault="00AE706F" w:rsidP="00AE706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E706F" w:rsidRPr="00AE706F" w:rsidRDefault="00AE706F" w:rsidP="00AE70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AE706F">
        <w:rPr>
          <w:rFonts w:ascii="Times New Roman" w:hAnsi="Times New Roman"/>
          <w:sz w:val="28"/>
          <w:szCs w:val="26"/>
        </w:rPr>
        <w:t xml:space="preserve"> Контактное лицо:</w:t>
      </w:r>
    </w:p>
    <w:p w:rsidR="00AE706F" w:rsidRPr="00AE706F" w:rsidRDefault="00AE706F" w:rsidP="003A46ED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Александр Гостев, директор </w:t>
      </w:r>
      <w:r w:rsidR="00B35A43">
        <w:rPr>
          <w:rFonts w:ascii="Times New Roman" w:hAnsi="Times New Roman"/>
          <w:sz w:val="28"/>
          <w:szCs w:val="26"/>
        </w:rPr>
        <w:t>Государственного учреждения</w:t>
      </w:r>
      <w:r w:rsidRPr="00AE706F">
        <w:rPr>
          <w:rFonts w:ascii="Times New Roman" w:hAnsi="Times New Roman"/>
          <w:sz w:val="28"/>
          <w:szCs w:val="26"/>
        </w:rPr>
        <w:t>«Белорусский культурный центр духовного Возрождения»</w:t>
      </w:r>
      <w:r>
        <w:rPr>
          <w:rFonts w:ascii="Times New Roman" w:hAnsi="Times New Roman"/>
          <w:sz w:val="28"/>
          <w:szCs w:val="26"/>
        </w:rPr>
        <w:t xml:space="preserve">,+375 (29) 612-06-82, </w:t>
      </w:r>
      <w:r w:rsidRPr="00AE706F">
        <w:rPr>
          <w:rFonts w:ascii="Times New Roman" w:hAnsi="Times New Roman"/>
          <w:sz w:val="28"/>
          <w:szCs w:val="26"/>
          <w:lang w:val="en-US"/>
        </w:rPr>
        <w:t>email</w:t>
      </w:r>
      <w:r w:rsidR="007C0E4C">
        <w:rPr>
          <w:rFonts w:ascii="Times New Roman" w:hAnsi="Times New Roman"/>
          <w:sz w:val="28"/>
          <w:szCs w:val="26"/>
        </w:rPr>
        <w:t>: </w:t>
      </w:r>
      <w:r w:rsidRPr="00AE706F">
        <w:rPr>
          <w:rFonts w:ascii="Times New Roman" w:hAnsi="Times New Roman"/>
          <w:sz w:val="28"/>
          <w:szCs w:val="26"/>
          <w:lang w:val="en-US"/>
        </w:rPr>
        <w:t>hp</w:t>
      </w:r>
      <w:r w:rsidRPr="00AE706F">
        <w:rPr>
          <w:rFonts w:ascii="Times New Roman" w:hAnsi="Times New Roman"/>
          <w:sz w:val="28"/>
          <w:szCs w:val="26"/>
        </w:rPr>
        <w:t>.</w:t>
      </w:r>
      <w:r w:rsidRPr="00AE706F">
        <w:rPr>
          <w:rFonts w:ascii="Times New Roman" w:hAnsi="Times New Roman"/>
          <w:sz w:val="28"/>
          <w:szCs w:val="26"/>
          <w:lang w:val="en-US"/>
        </w:rPr>
        <w:t>direction</w:t>
      </w:r>
      <w:r w:rsidRPr="00AE706F">
        <w:rPr>
          <w:rFonts w:ascii="Times New Roman" w:hAnsi="Times New Roman"/>
          <w:sz w:val="28"/>
          <w:szCs w:val="26"/>
        </w:rPr>
        <w:t>@</w:t>
      </w:r>
      <w:r w:rsidRPr="00AE706F">
        <w:rPr>
          <w:rFonts w:ascii="Times New Roman" w:hAnsi="Times New Roman"/>
          <w:sz w:val="28"/>
          <w:szCs w:val="26"/>
          <w:lang w:val="en-US"/>
        </w:rPr>
        <w:t>gmail</w:t>
      </w:r>
      <w:r w:rsidRPr="00AE706F">
        <w:rPr>
          <w:rFonts w:ascii="Times New Roman" w:hAnsi="Times New Roman"/>
          <w:sz w:val="28"/>
          <w:szCs w:val="26"/>
        </w:rPr>
        <w:t>.</w:t>
      </w:r>
      <w:r w:rsidRPr="00AE706F">
        <w:rPr>
          <w:rFonts w:ascii="Times New Roman" w:hAnsi="Times New Roman"/>
          <w:sz w:val="28"/>
          <w:szCs w:val="26"/>
          <w:lang w:val="en-US"/>
        </w:rPr>
        <w:t>com</w:t>
      </w:r>
      <w:r w:rsidR="007C0E4C">
        <w:rPr>
          <w:rFonts w:ascii="Times New Roman" w:hAnsi="Times New Roman"/>
          <w:sz w:val="28"/>
          <w:szCs w:val="26"/>
        </w:rPr>
        <w:t>.</w:t>
      </w:r>
    </w:p>
    <w:p w:rsidR="00421710" w:rsidRDefault="00421710" w:rsidP="00AE70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1710" w:rsidSect="004848C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A0" w:rsidRDefault="00356EA0" w:rsidP="004848C9">
      <w:pPr>
        <w:spacing w:after="0" w:line="240" w:lineRule="auto"/>
      </w:pPr>
      <w:r>
        <w:separator/>
      </w:r>
    </w:p>
  </w:endnote>
  <w:endnote w:type="continuationSeparator" w:id="1">
    <w:p w:rsidR="00356EA0" w:rsidRDefault="00356EA0" w:rsidP="0048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A0" w:rsidRDefault="00356EA0" w:rsidP="004848C9">
      <w:pPr>
        <w:spacing w:after="0" w:line="240" w:lineRule="auto"/>
      </w:pPr>
      <w:r>
        <w:separator/>
      </w:r>
    </w:p>
  </w:footnote>
  <w:footnote w:type="continuationSeparator" w:id="1">
    <w:p w:rsidR="00356EA0" w:rsidRDefault="00356EA0" w:rsidP="0048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23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48C9" w:rsidRPr="004848C9" w:rsidRDefault="0069280F" w:rsidP="004848C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48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848C9" w:rsidRPr="004848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48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258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848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3BC"/>
    <w:multiLevelType w:val="hybridMultilevel"/>
    <w:tmpl w:val="A0BCC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E81AF4"/>
    <w:multiLevelType w:val="hybridMultilevel"/>
    <w:tmpl w:val="8FE0E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1258ED"/>
    <w:multiLevelType w:val="hybridMultilevel"/>
    <w:tmpl w:val="67EE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F4EBD"/>
    <w:multiLevelType w:val="hybridMultilevel"/>
    <w:tmpl w:val="F9F03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9C4478"/>
    <w:multiLevelType w:val="hybridMultilevel"/>
    <w:tmpl w:val="CCAA4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11F"/>
    <w:rsid w:val="00155070"/>
    <w:rsid w:val="00236BEB"/>
    <w:rsid w:val="00247883"/>
    <w:rsid w:val="00356EA0"/>
    <w:rsid w:val="003A46ED"/>
    <w:rsid w:val="003C15E4"/>
    <w:rsid w:val="003E1CB8"/>
    <w:rsid w:val="003F719B"/>
    <w:rsid w:val="00421710"/>
    <w:rsid w:val="004848C9"/>
    <w:rsid w:val="004C1749"/>
    <w:rsid w:val="004E2F54"/>
    <w:rsid w:val="004F2A2C"/>
    <w:rsid w:val="004F6822"/>
    <w:rsid w:val="005048FD"/>
    <w:rsid w:val="00572582"/>
    <w:rsid w:val="005735E3"/>
    <w:rsid w:val="005E60E3"/>
    <w:rsid w:val="0062632E"/>
    <w:rsid w:val="0069280F"/>
    <w:rsid w:val="00693FBE"/>
    <w:rsid w:val="00705F9E"/>
    <w:rsid w:val="007C0E4C"/>
    <w:rsid w:val="007E0C12"/>
    <w:rsid w:val="00AA63F5"/>
    <w:rsid w:val="00AE0852"/>
    <w:rsid w:val="00AE706F"/>
    <w:rsid w:val="00B35A43"/>
    <w:rsid w:val="00C71DB4"/>
    <w:rsid w:val="00D31896"/>
    <w:rsid w:val="00D32194"/>
    <w:rsid w:val="00D53C41"/>
    <w:rsid w:val="00DD38B4"/>
    <w:rsid w:val="00DE011F"/>
    <w:rsid w:val="00DF54F3"/>
    <w:rsid w:val="00EB3A70"/>
    <w:rsid w:val="00F93EBE"/>
    <w:rsid w:val="00FE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1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3C41"/>
    <w:pPr>
      <w:ind w:left="720"/>
      <w:contextualSpacing/>
    </w:pPr>
  </w:style>
  <w:style w:type="table" w:styleId="a5">
    <w:name w:val="Table Grid"/>
    <w:basedOn w:val="a1"/>
    <w:uiPriority w:val="59"/>
    <w:rsid w:val="00421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E706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189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89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84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48C9"/>
  </w:style>
  <w:style w:type="paragraph" w:styleId="ab">
    <w:name w:val="footer"/>
    <w:basedOn w:val="a"/>
    <w:link w:val="ac"/>
    <w:uiPriority w:val="99"/>
    <w:unhideWhenUsed/>
    <w:rsid w:val="00484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4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2019-12-17T09:11:00Z</cp:lastPrinted>
  <dcterms:created xsi:type="dcterms:W3CDTF">2019-12-17T09:10:00Z</dcterms:created>
  <dcterms:modified xsi:type="dcterms:W3CDTF">2019-12-20T11:51:00Z</dcterms:modified>
</cp:coreProperties>
</file>